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FE91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DE7350D" wp14:editId="19EB089E">
            <wp:extent cx="5564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EBA71" w14:textId="66F099B1" w:rsidR="00686CC2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9</w:t>
      </w:r>
      <w:r w:rsidRPr="008E6B0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</w:p>
    <w:p w14:paraId="2E5382FA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85">
        <w:rPr>
          <w:rFonts w:ascii="Times New Roman" w:hAnsi="Times New Roman" w:cs="Times New Roman"/>
          <w:sz w:val="24"/>
          <w:szCs w:val="24"/>
          <w:lang w:val="sr-Cyrl-RS"/>
        </w:rPr>
        <w:t>Свечано отварање</w:t>
      </w:r>
    </w:p>
    <w:p w14:paraId="54D48976" w14:textId="7B87C8F7" w:rsidR="00686CC2" w:rsidRPr="005D7885" w:rsidRDefault="000F7D75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Алексеј Фомин</w:t>
      </w:r>
      <w:r w:rsidR="00453F94">
        <w:rPr>
          <w:rFonts w:ascii="Times New Roman" w:hAnsi="Times New Roman" w:cs="Times New Roman"/>
          <w:sz w:val="24"/>
          <w:szCs w:val="24"/>
          <w:lang w:val="sr-Cyrl-RS"/>
        </w:rPr>
        <w:t xml:space="preserve">, руководилац представништва </w:t>
      </w:r>
      <w:r w:rsidRPr="000F7D7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Россотрудничеств</w:t>
      </w:r>
      <w:r w:rsidR="00453F9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 Амбасади</w:t>
      </w:r>
      <w:r w:rsidR="00686CC2"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 Руске Федерације у </w:t>
      </w:r>
      <w:r w:rsidR="00453F94">
        <w:rPr>
          <w:rFonts w:ascii="Times New Roman" w:hAnsi="Times New Roman" w:cs="Times New Roman"/>
          <w:sz w:val="24"/>
          <w:szCs w:val="24"/>
          <w:lang w:val="sr-Cyrl-RS"/>
        </w:rPr>
        <w:t>Подгорици</w:t>
      </w:r>
      <w:r w:rsidR="00686CC2"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78AA4922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09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Неда Андрић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>редсједница Организационог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конференције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14:paraId="37C49251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09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Јелица Стојановић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редсједница Матице српске – Друштва чланова у Црној Гори, </w:t>
      </w:r>
    </w:p>
    <w:p w14:paraId="0B2DF5BC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09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Весна Вукићевић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>уководилац Руског центра Филолошког факултета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D38EBA2" w14:textId="77777777" w:rsidR="00686CC2" w:rsidRPr="004C5E6D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B4AADA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8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E6B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>30–1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>0</w:t>
      </w:r>
    </w:p>
    <w:p w14:paraId="2D0B308F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85">
        <w:rPr>
          <w:rFonts w:ascii="Times New Roman" w:hAnsi="Times New Roman" w:cs="Times New Roman"/>
          <w:sz w:val="24"/>
          <w:szCs w:val="24"/>
          <w:lang w:val="sr-Cyrl-RS"/>
        </w:rPr>
        <w:t>Пленарно засједање</w:t>
      </w:r>
    </w:p>
    <w:p w14:paraId="21529CBE" w14:textId="77777777" w:rsidR="00686CC2" w:rsidRPr="00D222DB" w:rsidRDefault="00686CC2" w:rsidP="00686C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Сараскина Людмила Ивановна</w:t>
      </w:r>
      <w:r w:rsidRPr="00E25B9D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  <w:r w:rsidRPr="00E25B9D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r w:rsidRPr="00C10A35">
        <w:rPr>
          <w:rFonts w:ascii="Times New Roman" w:eastAsiaTheme="minorEastAsia" w:hAnsi="Times New Roman" w:cs="Times New Roman"/>
          <w:sz w:val="24"/>
          <w:szCs w:val="24"/>
          <w:lang w:val="sr-Latn-ME"/>
        </w:rPr>
        <w:t>Государственный институт искусствознания (Москва)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«</w:t>
      </w: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lang w:val="sr-Latn-ME"/>
        </w:rPr>
        <w:t>Образ Ф.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lang w:val="sr-Latn-ME"/>
        </w:rPr>
        <w:t>М. Достоевского в философии и поэзии Серебряного века</w:t>
      </w: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  <w:r w:rsidRPr="00E25B9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E25B9D">
        <w:rPr>
          <w:rFonts w:ascii="Times New Roman" w:eastAsiaTheme="minorEastAsia" w:hAnsi="Times New Roman" w:cs="Times New Roman"/>
          <w:sz w:val="24"/>
          <w:szCs w:val="24"/>
        </w:rPr>
        <w:t>online</w:t>
      </w:r>
    </w:p>
    <w:p w14:paraId="7953E0BD" w14:textId="15351296" w:rsidR="00686CC2" w:rsidRPr="005D7885" w:rsidRDefault="00686CC2" w:rsidP="00686C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sr-Cyrl-RS"/>
        </w:rPr>
      </w:pP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Богданова Ольга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 Алимовна</w:t>
      </w:r>
      <w:r w:rsidRPr="00E25B9D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  <w:r w:rsidRPr="00E25B9D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 </w:t>
      </w:r>
      <w:r w:rsidRPr="00E04579">
        <w:rPr>
          <w:rFonts w:ascii="Times New Roman" w:eastAsiaTheme="minorEastAsia" w:hAnsi="Times New Roman" w:cs="Times New Roman"/>
          <w:sz w:val="24"/>
          <w:szCs w:val="24"/>
          <w:lang w:val="sr-Latn-ME"/>
        </w:rPr>
        <w:t>ИМЛИ им. А.М. Горького РАН (Москва)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Pr="00D1269A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Миф </w:t>
      </w: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Достоевского в культуре Серебряного века</w:t>
      </w:r>
      <w:r w:rsidR="00731186" w:rsidRPr="00731186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: формирование и преодоление</w:t>
      </w:r>
      <w:r w:rsidRPr="00D1269A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  <w:r w:rsidRPr="00E25B9D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E25B9D">
        <w:rPr>
          <w:rFonts w:ascii="Times New Roman" w:eastAsiaTheme="minorEastAsia" w:hAnsi="Times New Roman" w:cs="Times New Roman"/>
          <w:sz w:val="24"/>
          <w:szCs w:val="24"/>
        </w:rPr>
        <w:t>online</w:t>
      </w:r>
    </w:p>
    <w:p w14:paraId="21E1A9F3" w14:textId="02FE4EA9" w:rsidR="00686CC2" w:rsidRPr="005D7885" w:rsidRDefault="00686CC2" w:rsidP="00686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lang w:val="sr-Latn-ME"/>
        </w:rPr>
        <w:t>Ковалевская Татьяна</w:t>
      </w:r>
      <w:r w:rsidR="00185D07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 Вячеславовна</w:t>
      </w:r>
      <w:r w:rsidRPr="00E25B9D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7243FE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E04579">
        <w:rPr>
          <w:rFonts w:ascii="Times New Roman" w:eastAsiaTheme="minorEastAsia" w:hAnsi="Times New Roman" w:cs="Times New Roman"/>
          <w:sz w:val="24"/>
          <w:szCs w:val="24"/>
          <w:lang w:val="sr-Latn-ME"/>
        </w:rPr>
        <w:t>Институт лингвистики Р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ГГУ (Москва),</w:t>
      </w:r>
      <w:r w:rsidRPr="00E25B9D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</w:t>
      </w:r>
      <w:bookmarkStart w:id="0" w:name="_Hlk87084524"/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val="ru-RU"/>
        </w:rPr>
        <w:t>«</w:t>
      </w:r>
      <w:bookmarkEnd w:id="0"/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val="ru-RU"/>
        </w:rPr>
        <w:t>Трансгуманизм в европейской культурной парадигме – тема самообожения у Достоевского и в поэзии Серебряного века»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E25B9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E25B9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online</w:t>
      </w:r>
    </w:p>
    <w:p w14:paraId="69418958" w14:textId="77777777" w:rsidR="00686CC2" w:rsidRPr="007243FE" w:rsidRDefault="00686CC2" w:rsidP="00686C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0A35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Маслин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 xml:space="preserve"> Михаил Александрович,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Институт философии РАН (Москва), философский факультет МГУ, </w:t>
      </w: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val="ru-RU"/>
        </w:rPr>
        <w:t>«</w:t>
      </w:r>
      <w:r w:rsidRPr="00D1269A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Философские идеи </w:t>
      </w:r>
      <w:r w:rsidRPr="007243F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ru-RU"/>
        </w:rPr>
        <w:t>Дневника писателя</w:t>
      </w:r>
      <w:r w:rsidRPr="00D1269A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 Достоевского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», </w:t>
      </w:r>
      <w:r w:rsidRPr="007243FE">
        <w:rPr>
          <w:rFonts w:ascii="Times New Roman" w:eastAsiaTheme="minorEastAsia" w:hAnsi="Times New Roman" w:cs="Times New Roman"/>
          <w:sz w:val="24"/>
          <w:szCs w:val="24"/>
        </w:rPr>
        <w:t>online</w:t>
      </w:r>
    </w:p>
    <w:p w14:paraId="123EEC68" w14:textId="77777777" w:rsidR="00686CC2" w:rsidRPr="00E25B9D" w:rsidRDefault="00686CC2" w:rsidP="00686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val="ru-RU"/>
        </w:rPr>
        <w:t>Евлампиев Игорь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Иванович</w:t>
      </w:r>
      <w:r w:rsidRPr="00E25B9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Институт философии СПбГУ, </w:t>
      </w:r>
      <w:r w:rsidRPr="00E25B9D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val="ru-RU"/>
        </w:rPr>
        <w:t>«Тезис «красота спасет мир» в философском мировоззрении Ф. Достоевского и Вл. Соловьева»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online</w:t>
      </w:r>
      <w:r w:rsidRPr="00E25B9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5D788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E25B9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14:paraId="130019CA" w14:textId="77777777" w:rsidR="00686CC2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EA2338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85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353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–12</w:t>
      </w:r>
      <w:r w:rsidRPr="00E3535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 пауза</w:t>
      </w:r>
    </w:p>
    <w:p w14:paraId="0255BDBD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5CBD73" w14:textId="77777777" w:rsidR="00686CC2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DCAAB0" w14:textId="77777777" w:rsidR="00686CC2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8CFE79" w14:textId="77777777" w:rsidR="00686CC2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0B4E50" w14:textId="77777777" w:rsidR="00686CC2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C80B2F" w14:textId="77777777" w:rsidR="00686CC2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1E5C9" w14:textId="77777777" w:rsidR="00686CC2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93673" w14:textId="789D8D00" w:rsidR="00686CC2" w:rsidRPr="00074C17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88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</w:t>
      </w:r>
      <w:r w:rsidR="0052308D" w:rsidRPr="00074C1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3535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>0–1</w:t>
      </w:r>
      <w:r w:rsidR="0052308D" w:rsidRPr="00074C1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353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308D" w:rsidRPr="00074C17">
        <w:rPr>
          <w:rFonts w:ascii="Times New Roman" w:hAnsi="Times New Roman" w:cs="Times New Roman"/>
          <w:sz w:val="24"/>
          <w:szCs w:val="24"/>
          <w:lang w:val="ru-RU"/>
        </w:rPr>
        <w:t>00</w:t>
      </w:r>
    </w:p>
    <w:p w14:paraId="416A98DE" w14:textId="3016C18F" w:rsidR="00686CC2" w:rsidRPr="00426C49" w:rsidRDefault="00686CC2" w:rsidP="00686C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568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sr-Latn-ME"/>
        </w:rPr>
        <w:t>Лапaeва</w:t>
      </w:r>
      <w:r w:rsidRPr="007A568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sr-Cyrl-RS"/>
        </w:rPr>
        <w:t>-Ристеска</w:t>
      </w:r>
      <w:r w:rsidRPr="007A568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sr-Latn-ME"/>
        </w:rPr>
        <w:t xml:space="preserve"> Наталья Борисовна</w:t>
      </w:r>
      <w:r w:rsidRPr="007A56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7A56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/>
        </w:rPr>
        <w:t>Скопье)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7A5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A5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«Незамеченное поколение» русской эмиграции о Достоевском: спектр восприятий»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26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26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online</w:t>
      </w:r>
    </w:p>
    <w:p w14:paraId="3177543E" w14:textId="616AF75A" w:rsidR="00686CC2" w:rsidRPr="00426C49" w:rsidRDefault="00686CC2" w:rsidP="00686C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70D8">
        <w:rPr>
          <w:rFonts w:ascii="Times New Roman" w:hAnsi="Times New Roman" w:cs="Times New Roman"/>
          <w:b/>
          <w:bCs/>
          <w:sz w:val="24"/>
          <w:szCs w:val="24"/>
          <w:lang w:val="ru-RU"/>
        </w:rPr>
        <w:t>Јован Попов,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Филолошки факултет (Београд), </w:t>
      </w:r>
      <w:r w:rsidRPr="003F70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,,Никола Милошевић о </w:t>
      </w:r>
      <w:r w:rsidRPr="003F70D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Записима из подземља</w:t>
      </w:r>
      <w:r w:rsidRPr="003F70D8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26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C49">
        <w:rPr>
          <w:rFonts w:ascii="Times New Roman" w:hAnsi="Times New Roman" w:cs="Times New Roman"/>
          <w:sz w:val="24"/>
          <w:szCs w:val="24"/>
        </w:rPr>
        <w:t>online</w:t>
      </w:r>
    </w:p>
    <w:p w14:paraId="4EAE722B" w14:textId="6672A528" w:rsidR="00686CC2" w:rsidRDefault="00686CC2" w:rsidP="00686C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612F">
        <w:rPr>
          <w:rFonts w:ascii="Times New Roman" w:hAnsi="Times New Roman"/>
          <w:b/>
          <w:bCs/>
          <w:sz w:val="24"/>
          <w:szCs w:val="24"/>
          <w:lang w:val="sr-Cyrl-RS"/>
        </w:rPr>
        <w:t>Синиша Јелушић</w:t>
      </w:r>
      <w:r w:rsidRPr="00C2612F">
        <w:rPr>
          <w:rFonts w:ascii="Times New Roman" w:hAnsi="Times New Roman"/>
          <w:sz w:val="24"/>
          <w:szCs w:val="24"/>
          <w:lang w:val="sr-Cyrl-RS"/>
        </w:rPr>
        <w:t>,</w:t>
      </w:r>
      <w:r w:rsidRPr="000107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ЦАНУ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(Подгорица)</w:t>
      </w:r>
      <w:r w:rsidRPr="003E4E60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,</w:t>
      </w:r>
      <w:r w:rsidRPr="00C2612F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C2612F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Pr="00C2612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Кротка</w:t>
      </w:r>
      <w:r w:rsidRPr="00C2612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 </w:t>
      </w:r>
      <w:r w:rsidRPr="00C2612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Сан смијешног човјека</w:t>
      </w:r>
      <w:r w:rsidRPr="00C2612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– философија и аналитичка психологија (К. Г. Јунг)“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14:paraId="7BDD2EBC" w14:textId="42831287" w:rsidR="00686CC2" w:rsidRPr="00847662" w:rsidRDefault="00686CC2" w:rsidP="00686CC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8765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Драган Проле</w:t>
      </w:r>
      <w:r w:rsidRPr="005D78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Pr="00BF04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Филозофски факултет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r w:rsidRPr="00BF04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Нови Сад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),</w:t>
      </w:r>
      <w:r w:rsidRPr="00BF04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D1269A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„</w:t>
      </w:r>
      <w:r w:rsidRPr="00D1269A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Антропологија подземног човека“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5D7885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="00847662">
        <w:rPr>
          <w:rFonts w:ascii="Times New Roman" w:hAnsi="Times New Roman"/>
          <w:sz w:val="24"/>
          <w:szCs w:val="24"/>
          <w:shd w:val="clear" w:color="auto" w:fill="FFFFFF"/>
        </w:rPr>
        <w:t>online</w:t>
      </w:r>
      <w:r w:rsidR="00847662" w:rsidRPr="008476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</w:p>
    <w:p w14:paraId="2487ABA6" w14:textId="10068D97" w:rsidR="00686CC2" w:rsidRPr="00E43D61" w:rsidRDefault="00686CC2" w:rsidP="00686CC2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03A52">
        <w:rPr>
          <w:rFonts w:ascii="Times New Roman" w:hAnsi="Times New Roman"/>
          <w:b/>
          <w:bCs/>
          <w:sz w:val="24"/>
          <w:szCs w:val="24"/>
          <w:lang w:val="ru-RU"/>
        </w:rPr>
        <w:t>Јасмина Ахметагић</w:t>
      </w:r>
      <w:r w:rsidRPr="00503A52">
        <w:rPr>
          <w:rFonts w:ascii="Times New Roman" w:hAnsi="Times New Roman"/>
          <w:sz w:val="24"/>
          <w:szCs w:val="24"/>
          <w:lang w:val="sr-Cyrl-RS"/>
        </w:rPr>
        <w:t>, Институт за српску културу (Приштина – Лепосавић),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503A52">
        <w:rPr>
          <w:rFonts w:ascii="Times New Roman" w:hAnsi="Times New Roman"/>
          <w:b/>
          <w:bCs/>
          <w:sz w:val="24"/>
          <w:szCs w:val="24"/>
          <w:lang w:val="ru-RU"/>
        </w:rPr>
        <w:t xml:space="preserve">„Идеје и </w:t>
      </w:r>
    </w:p>
    <w:p w14:paraId="5364554C" w14:textId="03D0CAC3" w:rsidR="00686CC2" w:rsidRPr="00503A52" w:rsidRDefault="00686CC2" w:rsidP="00686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A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антропологија Ф. М. Достојевског у роману </w:t>
      </w:r>
      <w:r w:rsidRPr="00503A5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Злотвори</w:t>
      </w:r>
      <w:r w:rsidRPr="00503A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Драгослава Михаиловића“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503A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12F">
        <w:rPr>
          <w:rFonts w:ascii="Times New Roman" w:hAnsi="Times New Roman" w:cs="Times New Roman"/>
          <w:sz w:val="24"/>
          <w:szCs w:val="24"/>
        </w:rPr>
        <w:t>online</w:t>
      </w:r>
    </w:p>
    <w:p w14:paraId="4B292DF5" w14:textId="77777777" w:rsidR="00686CC2" w:rsidRPr="00FE0478" w:rsidRDefault="00686CC2" w:rsidP="00686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85020589"/>
      <w:r w:rsidRPr="00FE0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Ирина Антанасијевић</w:t>
      </w:r>
      <w:r w:rsidRPr="00FE047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Филолошки факултет (Београд),</w:t>
      </w:r>
      <w:r w:rsidRPr="00FE0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478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„Дискусије о Достојевском на страницама руских емигрантских новина у Краљевини СХС/Југославији“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E0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12F">
        <w:rPr>
          <w:rFonts w:ascii="Times New Roman" w:hAnsi="Times New Roman" w:cs="Times New Roman"/>
          <w:sz w:val="24"/>
          <w:szCs w:val="24"/>
        </w:rPr>
        <w:t>online</w:t>
      </w:r>
    </w:p>
    <w:p w14:paraId="73A129AD" w14:textId="77777777" w:rsidR="002171EC" w:rsidRDefault="002171EC" w:rsidP="002171E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2612F">
        <w:rPr>
          <w:rFonts w:ascii="Times New Roman" w:hAnsi="Times New Roman"/>
          <w:b/>
          <w:bCs/>
          <w:sz w:val="24"/>
          <w:szCs w:val="24"/>
          <w:lang w:val="sr-Cyrl-RS"/>
        </w:rPr>
        <w:t>Соња Томовић-Шундић</w:t>
      </w:r>
      <w:r w:rsidRPr="00C2612F">
        <w:rPr>
          <w:rFonts w:ascii="Times New Roman" w:hAnsi="Times New Roman"/>
          <w:sz w:val="24"/>
          <w:szCs w:val="24"/>
          <w:lang w:val="sr-Cyrl-RS"/>
        </w:rPr>
        <w:t>,</w:t>
      </w:r>
      <w:r w:rsidRPr="00C2612F"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Факултет политичких наука (Подгорица)</w:t>
      </w:r>
      <w:r w:rsidRPr="00801F8C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,</w:t>
      </w:r>
      <w:r w:rsidRPr="00801F8C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C2612F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C2612F">
        <w:rPr>
          <w:rFonts w:ascii="Times New Roman" w:hAnsi="Times New Roman"/>
          <w:b/>
          <w:bCs/>
          <w:sz w:val="24"/>
          <w:szCs w:val="24"/>
          <w:lang w:val="sr-Cyrl-RS"/>
        </w:rPr>
        <w:t>„Достојевски и наша савременост“</w:t>
      </w:r>
      <w:r w:rsidRPr="00847662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14:paraId="1F09DF86" w14:textId="6C5C6ADE" w:rsidR="00A01A09" w:rsidRDefault="00A01A09" w:rsidP="0084766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765B">
        <w:rPr>
          <w:rFonts w:ascii="Times New Roman" w:hAnsi="Times New Roman"/>
          <w:b/>
          <w:bCs/>
          <w:sz w:val="24"/>
          <w:szCs w:val="24"/>
          <w:lang w:val="sr-Cyrl-RS"/>
        </w:rPr>
        <w:t>Миодраг Чизмовић</w:t>
      </w:r>
      <w:r w:rsidRPr="00D8765B">
        <w:rPr>
          <w:rFonts w:ascii="Times New Roman" w:hAnsi="Times New Roman"/>
          <w:sz w:val="24"/>
          <w:szCs w:val="24"/>
          <w:lang w:val="sr-Cyrl-RS"/>
        </w:rPr>
        <w:t>,</w:t>
      </w:r>
      <w:r w:rsidRPr="00FE0478">
        <w:rPr>
          <w:rFonts w:ascii="Times New Roman" w:hAnsi="Times New Roman"/>
          <w:sz w:val="24"/>
          <w:szCs w:val="24"/>
          <w:lang w:val="sr-Latn-ME"/>
        </w:rPr>
        <w:t xml:space="preserve"> </w:t>
      </w:r>
      <w:hyperlink r:id="rId5" w:history="1">
        <w:r w:rsidRPr="00FE047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ЈУ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„Захумље“ (Никшић), </w:t>
      </w:r>
      <w:r w:rsidRPr="005D788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D126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„Смисао </w:t>
      </w:r>
      <w:r w:rsidRPr="00D1269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Легенде о великом инквизитору</w:t>
      </w:r>
      <w:r w:rsidR="0084766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“</w:t>
      </w:r>
      <w:r w:rsidR="00847662" w:rsidRPr="0084766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;</w:t>
      </w:r>
      <w:r w:rsidR="00847662" w:rsidRPr="0084766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5654FB88" w14:textId="77777777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790D90" w14:textId="3F0D0EA8" w:rsidR="00686CC2" w:rsidRPr="005D7885" w:rsidRDefault="00686CC2" w:rsidP="00686C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85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4.00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>16.00</w:t>
      </w:r>
      <w:r w:rsidRPr="005D7885">
        <w:rPr>
          <w:rFonts w:ascii="Times New Roman" w:hAnsi="Times New Roman" w:cs="Times New Roman"/>
          <w:sz w:val="24"/>
          <w:szCs w:val="24"/>
          <w:lang w:val="sr-Cyrl-RS"/>
        </w:rPr>
        <w:t xml:space="preserve"> ручак</w:t>
      </w:r>
    </w:p>
    <w:p w14:paraId="12336EFB" w14:textId="77777777" w:rsidR="00686CC2" w:rsidRDefault="00686CC2" w:rsidP="00686CC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C886028" w14:textId="22106864" w:rsidR="00686CC2" w:rsidRPr="00074C17" w:rsidRDefault="00686CC2" w:rsidP="00686CC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C062D">
        <w:rPr>
          <w:rFonts w:ascii="Times New Roman" w:hAnsi="Times New Roman"/>
          <w:sz w:val="24"/>
          <w:szCs w:val="24"/>
          <w:lang w:val="sr-Cyrl-RS"/>
        </w:rPr>
        <w:t>16</w:t>
      </w:r>
      <w:r w:rsidRPr="00801F8C">
        <w:rPr>
          <w:rFonts w:ascii="Times New Roman" w:hAnsi="Times New Roman"/>
          <w:sz w:val="24"/>
          <w:szCs w:val="24"/>
          <w:lang w:val="ru-RU"/>
        </w:rPr>
        <w:t>.</w:t>
      </w:r>
      <w:r w:rsidRPr="003C062D">
        <w:rPr>
          <w:rFonts w:ascii="Times New Roman" w:hAnsi="Times New Roman"/>
          <w:sz w:val="24"/>
          <w:szCs w:val="24"/>
          <w:lang w:val="sr-Cyrl-RS"/>
        </w:rPr>
        <w:t>00–1</w:t>
      </w:r>
      <w:r w:rsidR="0052308D" w:rsidRPr="00074C17">
        <w:rPr>
          <w:rFonts w:ascii="Times New Roman" w:hAnsi="Times New Roman"/>
          <w:sz w:val="24"/>
          <w:szCs w:val="24"/>
          <w:lang w:val="ru-RU"/>
        </w:rPr>
        <w:t>8</w:t>
      </w:r>
      <w:r w:rsidRPr="00801F8C">
        <w:rPr>
          <w:rFonts w:ascii="Times New Roman" w:hAnsi="Times New Roman"/>
          <w:sz w:val="24"/>
          <w:szCs w:val="24"/>
          <w:lang w:val="ru-RU"/>
        </w:rPr>
        <w:t>.</w:t>
      </w:r>
      <w:r w:rsidR="0052308D" w:rsidRPr="00074C17">
        <w:rPr>
          <w:rFonts w:ascii="Times New Roman" w:hAnsi="Times New Roman"/>
          <w:sz w:val="24"/>
          <w:szCs w:val="24"/>
          <w:lang w:val="ru-RU"/>
        </w:rPr>
        <w:t>00</w:t>
      </w:r>
    </w:p>
    <w:p w14:paraId="1762497E" w14:textId="26512574" w:rsidR="00791C5A" w:rsidRPr="00A01A09" w:rsidRDefault="00791C5A" w:rsidP="00791C5A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2612F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Душан Крцуновић</w:t>
      </w:r>
      <w:r w:rsidRPr="00C2612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 Филозофски факултет (Никшић)</w:t>
      </w:r>
      <w:r w:rsidRPr="00C2612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C2612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C2612F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„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Зашто си сад дошао да нам сметаш</w:t>
      </w:r>
      <w:r w:rsidRPr="008E6B0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?</w:t>
      </w:r>
      <w:r w:rsidRPr="00C2612F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“</w:t>
      </w:r>
    </w:p>
    <w:p w14:paraId="0AE1FCED" w14:textId="2F6565A2" w:rsidR="00686CC2" w:rsidRPr="000E7A97" w:rsidRDefault="00686CC2" w:rsidP="00686C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A97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Драго Перовић,</w:t>
      </w:r>
      <w:r w:rsidRPr="000E7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Филозофски факултет (Никшић)</w:t>
      </w:r>
      <w:r w:rsidRPr="005D78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0E7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478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„Достојевски у Левинасовој мисли“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AB0C2E7" w14:textId="77777777" w:rsidR="00686CC2" w:rsidRPr="00E43D61" w:rsidRDefault="00686CC2" w:rsidP="00686CC2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C2612F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Радоје Головић</w:t>
      </w:r>
      <w:r w:rsidRPr="00C2612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, </w:t>
      </w:r>
      <w:bookmarkStart w:id="2" w:name="_Hlk87078246"/>
      <w:r w:rsidRPr="00C2612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Филозофски факултет (Никшић)</w:t>
      </w:r>
      <w:r w:rsidRPr="00C2612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bookmarkEnd w:id="2"/>
      <w:r w:rsidRPr="00C2612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C2612F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„Метафизика срца у стваралаштву Ф. М. Достојевског“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,</w:t>
      </w:r>
    </w:p>
    <w:p w14:paraId="16C36A6A" w14:textId="77777777" w:rsidR="00686CC2" w:rsidRPr="0081393D" w:rsidRDefault="00686CC2" w:rsidP="00686CC2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2612F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Гордана Крцуновић</w:t>
      </w:r>
      <w:r w:rsidRPr="00C2612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</w:t>
      </w:r>
      <w:r w:rsidRPr="00C26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612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Филозофски факултет (Никшић)</w:t>
      </w:r>
      <w:r w:rsidRPr="00C2612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C2612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C2612F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„Достојевски као егзистенцијалиста“</w:t>
      </w:r>
      <w:r w:rsidRPr="007A0A50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.</w:t>
      </w:r>
    </w:p>
    <w:p w14:paraId="52A95819" w14:textId="77777777" w:rsidR="00686CC2" w:rsidRPr="00E43D61" w:rsidRDefault="00686CC2" w:rsidP="00686CC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8765B">
        <w:rPr>
          <w:rFonts w:ascii="Times New Roman" w:hAnsi="Times New Roman"/>
          <w:b/>
          <w:bCs/>
          <w:sz w:val="24"/>
          <w:szCs w:val="24"/>
          <w:lang w:val="sr-Cyrl-RS"/>
        </w:rPr>
        <w:t>Никола Маројевић</w:t>
      </w:r>
      <w:r w:rsidRPr="005D7885">
        <w:rPr>
          <w:rFonts w:ascii="Times New Roman" w:hAnsi="Times New Roman"/>
          <w:sz w:val="24"/>
          <w:szCs w:val="24"/>
          <w:lang w:val="sr-Cyrl-RS"/>
        </w:rPr>
        <w:t>,</w:t>
      </w:r>
      <w:r w:rsidRPr="005D788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102F6D">
        <w:rPr>
          <w:rFonts w:ascii="Times New Roman" w:hAnsi="Times New Roman"/>
          <w:sz w:val="24"/>
          <w:szCs w:val="24"/>
          <w:lang w:val="ru-RU"/>
        </w:rPr>
        <w:t xml:space="preserve">Епархија будимљанско-никшићка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102F6D">
        <w:rPr>
          <w:rFonts w:ascii="Times New Roman" w:hAnsi="Times New Roman"/>
          <w:sz w:val="24"/>
          <w:szCs w:val="24"/>
          <w:lang w:val="ru-RU"/>
        </w:rPr>
        <w:t>Никшић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102F6D">
        <w:rPr>
          <w:rFonts w:ascii="Times New Roman" w:hAnsi="Times New Roman"/>
          <w:sz w:val="24"/>
          <w:szCs w:val="24"/>
          <w:lang w:val="sr-Cyrl-RS"/>
        </w:rPr>
        <w:t>,</w:t>
      </w:r>
      <w:r w:rsidRPr="005D788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D126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„Достојевски и </w:t>
      </w:r>
      <w:r w:rsidRPr="00E83AC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Нови Завјет</w:t>
      </w:r>
      <w:r w:rsidRPr="00D1269A">
        <w:rPr>
          <w:rFonts w:ascii="Times New Roman" w:hAnsi="Times New Roman"/>
          <w:b/>
          <w:bCs/>
          <w:sz w:val="24"/>
          <w:szCs w:val="24"/>
          <w:lang w:val="sr-Cyrl-RS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14:paraId="45A599EA" w14:textId="77777777" w:rsidR="00686CC2" w:rsidRPr="00942604" w:rsidRDefault="00686CC2" w:rsidP="00686CC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</w:t>
      </w:r>
      <w:r w:rsidRPr="00D8765B">
        <w:rPr>
          <w:rFonts w:ascii="Times New Roman" w:hAnsi="Times New Roman"/>
          <w:b/>
          <w:bCs/>
          <w:sz w:val="24"/>
          <w:szCs w:val="24"/>
          <w:lang w:val="sr-Cyrl-RS"/>
        </w:rPr>
        <w:t>еромонах Владимир (Палибрк)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5D788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32528F">
        <w:rPr>
          <w:rFonts w:ascii="Times New Roman" w:hAnsi="Times New Roman"/>
          <w:sz w:val="24"/>
          <w:szCs w:val="24"/>
          <w:lang w:val="ru-RU"/>
        </w:rPr>
        <w:t>јеромонах свештене обитељи манастира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2528F">
        <w:rPr>
          <w:rFonts w:ascii="Times New Roman" w:hAnsi="Times New Roman"/>
          <w:sz w:val="24"/>
          <w:szCs w:val="24"/>
          <w:lang w:val="ru-RU"/>
        </w:rPr>
        <w:t>Острог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Никшић),</w:t>
      </w:r>
      <w:r w:rsidRPr="005D788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D1269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„Парадигма постмодерна у роману </w:t>
      </w:r>
      <w:r w:rsidRPr="00D1269A">
        <w:rPr>
          <w:rFonts w:ascii="Times New Roman" w:hAnsi="Times New Roman"/>
          <w:b/>
          <w:bCs/>
          <w:i/>
          <w:iCs/>
          <w:sz w:val="24"/>
          <w:szCs w:val="24"/>
          <w:lang w:val="sr-Latn-ME"/>
        </w:rPr>
        <w:t>Зли дуси</w:t>
      </w:r>
      <w:r w:rsidRPr="00D1269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Ф.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D1269A">
        <w:rPr>
          <w:rFonts w:ascii="Times New Roman" w:hAnsi="Times New Roman"/>
          <w:b/>
          <w:bCs/>
          <w:sz w:val="24"/>
          <w:szCs w:val="24"/>
          <w:lang w:val="sr-Latn-ME"/>
        </w:rPr>
        <w:t xml:space="preserve">М. </w:t>
      </w:r>
      <w:proofErr w:type="gramStart"/>
      <w:r w:rsidRPr="00D1269A">
        <w:rPr>
          <w:rFonts w:ascii="Times New Roman" w:hAnsi="Times New Roman"/>
          <w:b/>
          <w:bCs/>
          <w:sz w:val="24"/>
          <w:szCs w:val="24"/>
          <w:lang w:val="sr-Latn-ME"/>
        </w:rPr>
        <w:t>Достојевског“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sr-Cyrl-RS"/>
        </w:rPr>
        <w:t>,</w:t>
      </w:r>
    </w:p>
    <w:p w14:paraId="2B9708BC" w14:textId="1F3FBA00" w:rsidR="00CE01BC" w:rsidRDefault="00686CC2" w:rsidP="00A01A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D8765B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Неда Андрић</w:t>
      </w:r>
      <w:r w:rsidRPr="005D7885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Филолошки факултет (Никшић)</w:t>
      </w:r>
      <w:r w:rsidRPr="005D78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Pr="005D7885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EB2656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RS"/>
        </w:rPr>
        <w:t>„Концепт среће у стваралаштву Достојевског“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5D7885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</w:p>
    <w:p w14:paraId="619F4FE5" w14:textId="77777777" w:rsidR="00074C17" w:rsidRDefault="00074C17" w:rsidP="00074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14:paraId="6992B0C2" w14:textId="41AE9538" w:rsidR="00074C17" w:rsidRPr="00074C17" w:rsidRDefault="00074C17" w:rsidP="00074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074C17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Topic: Два вијека Достојевског</w:t>
      </w:r>
    </w:p>
    <w:p w14:paraId="3B94012E" w14:textId="1C8EC4D1" w:rsidR="00074C17" w:rsidRPr="00074C17" w:rsidRDefault="00074C17" w:rsidP="00074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074C17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Time: Nov 12, 2021 09:00 </w:t>
      </w:r>
      <w:r w:rsidR="00751508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А</w:t>
      </w:r>
      <w:r w:rsidRPr="00074C17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M Budapest</w:t>
      </w:r>
    </w:p>
    <w:p w14:paraId="37FE2178" w14:textId="77777777" w:rsidR="00074C17" w:rsidRPr="00074C17" w:rsidRDefault="00074C17" w:rsidP="00074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14:paraId="2B56D7AE" w14:textId="77777777" w:rsidR="00074C17" w:rsidRPr="00074C17" w:rsidRDefault="00074C17" w:rsidP="00074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074C17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Join Zoom Meeting</w:t>
      </w:r>
    </w:p>
    <w:p w14:paraId="3D9CF4F2" w14:textId="77777777" w:rsidR="00074C17" w:rsidRPr="00074C17" w:rsidRDefault="00074C17" w:rsidP="00074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074C17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https://us02web.zoom.us/j/89724011248?pwd=SG5pQS9KR09mZS9zYzFXUkNZaUFTZz09</w:t>
      </w:r>
    </w:p>
    <w:p w14:paraId="496DAD5F" w14:textId="77777777" w:rsidR="00074C17" w:rsidRPr="00074C17" w:rsidRDefault="00074C17" w:rsidP="00074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14:paraId="0FA0FDF7" w14:textId="77777777" w:rsidR="00074C17" w:rsidRPr="00074C17" w:rsidRDefault="00074C17" w:rsidP="00074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074C17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Meeting ID: 897 2401 1248</w:t>
      </w:r>
    </w:p>
    <w:p w14:paraId="2E3BA826" w14:textId="77777777" w:rsidR="00074C17" w:rsidRPr="00074C17" w:rsidRDefault="00074C17" w:rsidP="00074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074C17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Passcode: pUE43n</w:t>
      </w:r>
    </w:p>
    <w:p w14:paraId="2B674303" w14:textId="77777777" w:rsidR="00074C17" w:rsidRPr="00A01A09" w:rsidRDefault="00074C17" w:rsidP="00A01A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sectPr w:rsidR="00074C17" w:rsidRPr="00A0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C2"/>
    <w:rsid w:val="00074C17"/>
    <w:rsid w:val="000F7D75"/>
    <w:rsid w:val="00185D07"/>
    <w:rsid w:val="002074F2"/>
    <w:rsid w:val="002171EC"/>
    <w:rsid w:val="00301007"/>
    <w:rsid w:val="00426C49"/>
    <w:rsid w:val="00453F94"/>
    <w:rsid w:val="0052308D"/>
    <w:rsid w:val="00686CC2"/>
    <w:rsid w:val="00731186"/>
    <w:rsid w:val="00751508"/>
    <w:rsid w:val="00791C5A"/>
    <w:rsid w:val="00847662"/>
    <w:rsid w:val="00A01A09"/>
    <w:rsid w:val="00C7718B"/>
    <w:rsid w:val="00CE01BC"/>
    <w:rsid w:val="00E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D40A"/>
  <w15:chartTrackingRefBased/>
  <w15:docId w15:val="{039E3FD5-08D8-4831-BC45-F7225AC5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CC2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CC2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zmovicmiodra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Vukicevic</dc:creator>
  <cp:keywords/>
  <dc:description/>
  <cp:lastModifiedBy>Vesna Vukicevic</cp:lastModifiedBy>
  <cp:revision>10</cp:revision>
  <dcterms:created xsi:type="dcterms:W3CDTF">2021-11-07T19:52:00Z</dcterms:created>
  <dcterms:modified xsi:type="dcterms:W3CDTF">2021-11-11T08:02:00Z</dcterms:modified>
</cp:coreProperties>
</file>